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5EE1" w14:textId="0C312669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5F6E26">
        <w:rPr>
          <w:b/>
          <w:bCs/>
          <w:noProof/>
          <w:sz w:val="24"/>
        </w:rPr>
        <w:t>SP-231</w:t>
      </w:r>
      <w:r w:rsidR="004E6224" w:rsidRPr="005F6E26">
        <w:rPr>
          <w:b/>
          <w:bCs/>
          <w:noProof/>
          <w:sz w:val="24"/>
        </w:rPr>
        <w:t>748</w:t>
      </w:r>
    </w:p>
    <w:p w14:paraId="371595C9" w14:textId="77777777" w:rsidR="00BA691B" w:rsidRPr="005F6E26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F6E26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F6E26">
        <w:rPr>
          <w:rFonts w:ascii="Arial" w:hAnsi="Arial" w:cs="Arial"/>
        </w:rPr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3D6FFDF9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Subscriber and Equipment Trace and </w:t>
      </w:r>
      <w:proofErr w:type="spellStart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r w:rsidR="00BF5010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9AB">
        <w:rPr>
          <w:b/>
          <w:noProof/>
          <w:sz w:val="24"/>
        </w:rPr>
        <w:t>S5-23</w:t>
      </w:r>
      <w:r w:rsidR="00C84937" w:rsidRPr="001D49AB">
        <w:rPr>
          <w:b/>
          <w:noProof/>
          <w:sz w:val="24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9CE98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_Hlk146817518"/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r w:rsidR="008A27BD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bookmarkEnd w:id="1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554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</w:t>
      </w:r>
      <w:r w:rsidR="00BF50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4355D483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proofErr w:type="spellStart"/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9C2A2C">
        <w:rPr>
          <w:rFonts w:ascii="Arial" w:eastAsia="Times New Roman" w:hAnsi="Arial"/>
          <w:sz w:val="36"/>
          <w:lang w:val="fr-FR" w:eastAsia="ja-JP"/>
        </w:rPr>
        <w:t>:</w:t>
      </w:r>
      <w:proofErr w:type="gramEnd"/>
      <w:r w:rsidRPr="009C2A2C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r w:rsidR="00F1538D">
        <w:rPr>
          <w:rFonts w:ascii="Arial" w:eastAsia="Times New Roman" w:hAnsi="Arial"/>
          <w:sz w:val="36"/>
          <w:lang w:val="fr-FR" w:eastAsia="en-GB"/>
        </w:rPr>
        <w:t>OAM</w:t>
      </w:r>
      <w:proofErr w:type="spellEnd"/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EC66E7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D89CDDD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6978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893371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22B4EACF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r w:rsidR="00F724C5">
        <w:rPr>
          <w:iCs/>
          <w:lang w:val="en-US"/>
        </w:rPr>
        <w:t>from RAN3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1A0DA4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0EB56A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38E18B3" w:rsidR="001E489F" w:rsidRDefault="001E489F" w:rsidP="001E489F">
      <w:pPr>
        <w:pStyle w:val="Guidance"/>
      </w:pPr>
    </w:p>
    <w:p w14:paraId="250CADCC" w14:textId="6D565A99" w:rsidR="001E489F" w:rsidRPr="006C2E80" w:rsidRDefault="00192A09" w:rsidP="001E489F">
      <w:r>
        <w:rPr>
          <w:lang w:eastAsia="ko-KR"/>
        </w:rPr>
        <w:t xml:space="preserve">Primary Rapporteur: </w:t>
      </w:r>
      <w:r w:rsidRPr="00192A09">
        <w:rPr>
          <w:lang w:eastAsia="ko-KR"/>
        </w:rPr>
        <w:t>Zu Qiang</w:t>
      </w:r>
      <w:r>
        <w:rPr>
          <w:lang w:eastAsia="ko-KR"/>
        </w:rPr>
        <w:t xml:space="preserve"> </w:t>
      </w:r>
      <w:r w:rsidRPr="00192A09">
        <w:rPr>
          <w:lang w:eastAsia="ko-KR"/>
        </w:rPr>
        <w:t>(Ericsson)</w:t>
      </w:r>
      <w:r>
        <w:rPr>
          <w:lang w:eastAsia="ko-KR"/>
        </w:rPr>
        <w:t xml:space="preserve">, </w:t>
      </w:r>
      <w:r w:rsidRPr="00192A09">
        <w:rPr>
          <w:lang w:eastAsia="ko-KR"/>
        </w:rPr>
        <w:t>zu.qiang@ericsson.com</w:t>
      </w:r>
      <w:r>
        <w:rPr>
          <w:lang w:eastAsia="ko-KR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4DE9C0A" w:rsidR="0069626A" w:rsidRDefault="0069626A" w:rsidP="0069626A">
      <w:r>
        <w:t xml:space="preserve">Potential </w:t>
      </w:r>
      <w:r w:rsidR="008A27BD">
        <w:t>coordination</w:t>
      </w:r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ED09807" w:rsidR="001E489F" w:rsidRDefault="00275A95" w:rsidP="005875D6">
            <w:pPr>
              <w:pStyle w:val="TAL"/>
              <w:rPr>
                <w:lang w:eastAsia="zh-CN"/>
              </w:rPr>
            </w:pPr>
            <w:r w:rsidRPr="00275A95">
              <w:rPr>
                <w:lang w:eastAsia="zh-CN"/>
              </w:rPr>
              <w:t>Deutsche Telekom</w:t>
            </w:r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2" w:name="_Hlk146874667"/>
    </w:p>
    <w:bookmarkEnd w:id="2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4EF00" w14:textId="77777777" w:rsidR="000661A9" w:rsidRDefault="000661A9">
      <w:r>
        <w:separator/>
      </w:r>
    </w:p>
  </w:endnote>
  <w:endnote w:type="continuationSeparator" w:id="0">
    <w:p w14:paraId="24049012" w14:textId="77777777" w:rsidR="000661A9" w:rsidRDefault="0006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62038" w14:textId="77777777" w:rsidR="000661A9" w:rsidRDefault="000661A9">
      <w:r>
        <w:separator/>
      </w:r>
    </w:p>
  </w:footnote>
  <w:footnote w:type="continuationSeparator" w:id="0">
    <w:p w14:paraId="0600D5B0" w14:textId="77777777" w:rsidR="000661A9" w:rsidRDefault="0006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661A9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A09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AB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0231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26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15F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536BE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22</cp:revision>
  <cp:lastPrinted>2001-04-23T09:30:00Z</cp:lastPrinted>
  <dcterms:created xsi:type="dcterms:W3CDTF">2023-11-21T13:29:00Z</dcterms:created>
  <dcterms:modified xsi:type="dcterms:W3CDTF">2023-12-15T07:36:00Z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(3)qVZoHWQn19RchARsqehUxlX8LTmx8PpV8NvyRIbKU+epKM7s1qMAT59I2qJYn2SF6LxDBAJR
xSvnZQBSMR96ZvKbrvUXsfEkFoceDPII2tv6USgGvcTYuLCmLu0u/SG1b+QyeH9cmHv6zoAR
GD1Db3FwTx56x6vienFkPfFOuiD+6Bhb8YvLUptzXtPaGJsVuUPx0gV3rEz7556BIThgAQ+P
qoGbT9rm1vQYpP3n03</vt:lpwstr>
  </property>
  <property fmtid="{D5CDD505-2E9C-101B-9397-08002B2CF9AE}" pid="3" name="_2015_ms_pID_7253431">
    <vt:lpwstr>KauEB2WNFFrUM8u2ISFlNkXZfOSuXqUgm2FXjRUwHUuv4JLeDtisrH
gQ5Nrga+m5WNvFb+tnzdyl942zl2KCBdBJk1qtfiGVJA/c7FL4gWy0aEih9T1Niym5jHiZax
vUjVLQUO3X2/ZLiGdghryfHCqVSSRRSj94aZZqHSyj6AzAYCcf0tx91W+HgypIrXjnmSoJWb
rAVZIdBf2/RglRgf+WswAOBOoAFQ7U80Oh+Z</vt:lpwstr>
  </property>
  <property fmtid="{D5CDD505-2E9C-101B-9397-08002B2CF9AE}" pid="4" name="_2015_ms_pID_7253432">
    <vt:lpwstr>Hw==</vt:lpwstr>
  </property>
</Properties>
</file>